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E89C97" w14:textId="34E694E0" w:rsidR="009423A7" w:rsidRPr="009423A7" w:rsidRDefault="009423A7" w:rsidP="009423A7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9423A7">
        <w:rPr>
          <w:rFonts w:ascii="Calibri" w:hAnsi="Calibri" w:cs="Calibri"/>
          <w:b/>
          <w:bCs/>
          <w:iCs/>
        </w:rPr>
        <w:t xml:space="preserve">Załącznik nr 3 do zapytania ofertowego nr </w:t>
      </w:r>
      <w:r w:rsidR="001815C5">
        <w:rPr>
          <w:rFonts w:ascii="Calibri" w:hAnsi="Calibri" w:cs="Calibri"/>
          <w:b/>
          <w:bCs/>
          <w:iCs/>
        </w:rPr>
        <w:t>2</w:t>
      </w:r>
      <w:r w:rsidRPr="009423A7">
        <w:rPr>
          <w:rFonts w:ascii="Calibri" w:hAnsi="Calibri" w:cs="Calibri"/>
          <w:b/>
          <w:bCs/>
          <w:iCs/>
        </w:rPr>
        <w:t>/202</w:t>
      </w:r>
      <w:r w:rsidR="001815C5">
        <w:rPr>
          <w:rFonts w:ascii="Calibri" w:hAnsi="Calibri" w:cs="Calibri"/>
          <w:b/>
          <w:bCs/>
          <w:iCs/>
        </w:rPr>
        <w:t>6</w:t>
      </w:r>
    </w:p>
    <w:p w14:paraId="48CC3A2D" w14:textId="77777777" w:rsidR="009423A7" w:rsidRPr="009423A7" w:rsidRDefault="009423A7" w:rsidP="009423A7">
      <w:pPr>
        <w:pStyle w:val="Tekstpodstawowy"/>
        <w:spacing w:before="1"/>
        <w:ind w:right="51"/>
        <w:rPr>
          <w:rFonts w:ascii="Calibri" w:hAnsi="Calibri" w:cs="Calibri"/>
          <w:i/>
        </w:rPr>
      </w:pPr>
    </w:p>
    <w:p w14:paraId="5DE0AAC9" w14:textId="77777777" w:rsidR="009423A7" w:rsidRPr="009423A7" w:rsidRDefault="009423A7" w:rsidP="009423A7">
      <w:pPr>
        <w:pStyle w:val="Tekstpodstawowy"/>
        <w:spacing w:before="59"/>
        <w:ind w:left="626" w:right="51"/>
        <w:jc w:val="center"/>
        <w:rPr>
          <w:rFonts w:ascii="Calibri" w:hAnsi="Calibri" w:cs="Calibri"/>
        </w:rPr>
      </w:pPr>
      <w:r w:rsidRPr="009423A7">
        <w:rPr>
          <w:rFonts w:ascii="Calibri" w:hAnsi="Calibri" w:cs="Calibri"/>
          <w:spacing w:val="-2"/>
        </w:rPr>
        <w:t>OŚWIADCZENIE</w:t>
      </w:r>
    </w:p>
    <w:p w14:paraId="0F04C414" w14:textId="77777777" w:rsidR="009423A7" w:rsidRPr="009423A7" w:rsidRDefault="009423A7" w:rsidP="009423A7">
      <w:pPr>
        <w:pStyle w:val="Tekstpodstawowy"/>
        <w:ind w:left="626" w:right="51"/>
        <w:jc w:val="center"/>
        <w:rPr>
          <w:rFonts w:ascii="Calibri" w:hAnsi="Calibri" w:cs="Calibri"/>
        </w:rPr>
      </w:pPr>
      <w:r w:rsidRPr="009423A7">
        <w:rPr>
          <w:rFonts w:ascii="Calibri" w:hAnsi="Calibri" w:cs="Calibri"/>
        </w:rPr>
        <w:t>O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BRAKU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PODSTAW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DO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WYKLUCZENIA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Z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UDZIAŁU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W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  <w:spacing w:val="-2"/>
        </w:rPr>
        <w:t>POSTĘPOWANIU</w:t>
      </w:r>
    </w:p>
    <w:p w14:paraId="44E2EBB0" w14:textId="77777777" w:rsidR="009423A7" w:rsidRPr="009423A7" w:rsidRDefault="009423A7" w:rsidP="009423A7">
      <w:pPr>
        <w:pStyle w:val="Tekstpodstawowy"/>
        <w:spacing w:before="9"/>
        <w:ind w:right="51"/>
        <w:rPr>
          <w:rFonts w:ascii="Calibri" w:hAnsi="Calibri" w:cs="Calibri"/>
        </w:rPr>
      </w:pPr>
    </w:p>
    <w:p w14:paraId="50789029" w14:textId="45809904" w:rsidR="009423A7" w:rsidRPr="009423A7" w:rsidRDefault="009423A7" w:rsidP="009423A7">
      <w:pPr>
        <w:spacing w:line="358" w:lineRule="auto"/>
        <w:ind w:right="51"/>
        <w:jc w:val="both"/>
        <w:rPr>
          <w:rFonts w:ascii="Calibri" w:eastAsia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 xml:space="preserve">W odpowiedzi na zapytanie ofertowe nr </w:t>
      </w:r>
      <w:r w:rsidR="001815C5">
        <w:rPr>
          <w:rFonts w:ascii="Calibri" w:hAnsi="Calibri" w:cs="Calibri"/>
          <w:sz w:val="20"/>
          <w:szCs w:val="20"/>
        </w:rPr>
        <w:t>2</w:t>
      </w:r>
      <w:r w:rsidRPr="009423A7">
        <w:rPr>
          <w:rFonts w:ascii="Calibri" w:hAnsi="Calibri" w:cs="Calibri"/>
          <w:sz w:val="20"/>
          <w:szCs w:val="20"/>
        </w:rPr>
        <w:t>/202</w:t>
      </w:r>
      <w:r w:rsidR="001815C5">
        <w:rPr>
          <w:rFonts w:ascii="Calibri" w:hAnsi="Calibri" w:cs="Calibri"/>
          <w:sz w:val="20"/>
          <w:szCs w:val="20"/>
        </w:rPr>
        <w:t>6</w:t>
      </w:r>
      <w:r w:rsidRPr="009423A7">
        <w:rPr>
          <w:rFonts w:ascii="Calibri" w:hAnsi="Calibri" w:cs="Calibri"/>
          <w:sz w:val="20"/>
          <w:szCs w:val="20"/>
        </w:rPr>
        <w:t xml:space="preserve"> z dnia </w:t>
      </w:r>
      <w:r w:rsidR="008F7599">
        <w:rPr>
          <w:rFonts w:ascii="Calibri" w:hAnsi="Calibri" w:cs="Calibri"/>
          <w:sz w:val="20"/>
          <w:szCs w:val="20"/>
        </w:rPr>
        <w:t>01.04.</w:t>
      </w:r>
      <w:r w:rsidRPr="009423A7">
        <w:rPr>
          <w:rFonts w:ascii="Calibri" w:hAnsi="Calibri" w:cs="Calibri"/>
          <w:sz w:val="20"/>
          <w:szCs w:val="20"/>
        </w:rPr>
        <w:t>202</w:t>
      </w:r>
      <w:r w:rsidR="001815C5">
        <w:rPr>
          <w:rFonts w:ascii="Calibri" w:hAnsi="Calibri" w:cs="Calibri"/>
          <w:sz w:val="20"/>
          <w:szCs w:val="20"/>
        </w:rPr>
        <w:t>6</w:t>
      </w:r>
      <w:r w:rsidRPr="009423A7">
        <w:rPr>
          <w:rFonts w:ascii="Calibri" w:hAnsi="Calibri" w:cs="Calibri"/>
          <w:sz w:val="20"/>
          <w:szCs w:val="20"/>
        </w:rPr>
        <w:t xml:space="preserve"> r. </w:t>
      </w:r>
      <w:r w:rsidRPr="009423A7">
        <w:rPr>
          <w:rFonts w:ascii="Calibri" w:eastAsia="Tahoma" w:hAnsi="Calibri" w:cs="Calibri"/>
          <w:sz w:val="20"/>
          <w:szCs w:val="20"/>
        </w:rPr>
        <w:t xml:space="preserve">w ramach projektu </w:t>
      </w:r>
      <w:r w:rsidRPr="009423A7">
        <w:rPr>
          <w:rFonts w:ascii="Calibri" w:hAnsi="Calibri" w:cs="Calibri"/>
          <w:sz w:val="20"/>
          <w:szCs w:val="20"/>
        </w:rPr>
        <w:t>„</w:t>
      </w:r>
      <w:r w:rsidRPr="009423A7">
        <w:rPr>
          <w:rFonts w:ascii="Calibri" w:hAnsi="Calibri" w:cs="Calibri"/>
          <w:b/>
          <w:bCs/>
          <w:i/>
          <w:iCs/>
          <w:sz w:val="20"/>
          <w:szCs w:val="20"/>
        </w:rPr>
        <w:t>Prace B+R w zakresie opracowania kompleksowego systemu - autonomicznego magazynu gęstego składowania Q-Block Autonomic”</w:t>
      </w:r>
      <w:r w:rsidRPr="009423A7">
        <w:rPr>
          <w:rFonts w:ascii="Calibri" w:hAnsi="Calibri" w:cs="Calibri"/>
          <w:i/>
          <w:iCs/>
          <w:sz w:val="20"/>
          <w:szCs w:val="20"/>
        </w:rPr>
        <w:t xml:space="preserve"> </w:t>
      </w:r>
      <w:r w:rsidRPr="009423A7">
        <w:rPr>
          <w:rFonts w:ascii="Calibri" w:eastAsia="Tahoma" w:hAnsi="Calibri" w:cs="Calibri"/>
          <w:sz w:val="20"/>
          <w:szCs w:val="20"/>
        </w:rPr>
        <w:t>współfinansowanego przez Unię Europejską z Europejskiego Funduszu Rozwoju Regionalnego w</w:t>
      </w:r>
      <w:r w:rsidR="00B83D6A">
        <w:rPr>
          <w:rFonts w:ascii="Calibri" w:eastAsia="Tahoma" w:hAnsi="Calibri" w:cs="Calibri"/>
          <w:sz w:val="20"/>
          <w:szCs w:val="20"/>
        </w:rPr>
        <w:t> </w:t>
      </w:r>
      <w:r w:rsidRPr="009423A7">
        <w:rPr>
          <w:rFonts w:ascii="Calibri" w:eastAsia="Tahoma" w:hAnsi="Calibri" w:cs="Calibri"/>
          <w:sz w:val="20"/>
          <w:szCs w:val="20"/>
        </w:rPr>
        <w:t>ramach Programu Fundusze Europejskie dla Nowoczesnej Gospodarki (FENG)</w:t>
      </w:r>
      <w:r w:rsidRPr="009423A7">
        <w:rPr>
          <w:rFonts w:ascii="Calibri" w:hAnsi="Calibri" w:cs="Calibri"/>
          <w:sz w:val="20"/>
          <w:szCs w:val="20"/>
        </w:rPr>
        <w:t>,</w:t>
      </w:r>
    </w:p>
    <w:p w14:paraId="3C3F4AD6" w14:textId="77777777" w:rsidR="009423A7" w:rsidRPr="009423A7" w:rsidRDefault="009423A7" w:rsidP="009423A7">
      <w:pPr>
        <w:spacing w:line="359" w:lineRule="auto"/>
        <w:ind w:right="51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oświadczam(y), że:</w:t>
      </w:r>
    </w:p>
    <w:p w14:paraId="6326DAB1" w14:textId="77777777" w:rsidR="009423A7" w:rsidRPr="009423A7" w:rsidRDefault="009423A7" w:rsidP="009423A7">
      <w:pPr>
        <w:spacing w:line="359" w:lineRule="auto"/>
        <w:ind w:right="51"/>
        <w:rPr>
          <w:rFonts w:ascii="Calibri" w:eastAsia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 xml:space="preserve">1. nie jestem(eśmy) powiązani z Zamawiającym osobowo lub kapitałowo. </w:t>
      </w:r>
    </w:p>
    <w:p w14:paraId="64A0A82B" w14:textId="77777777" w:rsidR="009423A7" w:rsidRPr="009423A7" w:rsidRDefault="009423A7" w:rsidP="009423A7">
      <w:pPr>
        <w:spacing w:line="359" w:lineRule="auto"/>
        <w:ind w:right="51"/>
        <w:jc w:val="both"/>
        <w:rPr>
          <w:rFonts w:ascii="Calibri" w:eastAsia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 przeprowadzeniem procedury wyboru wykonawcy a wykonawcą, polegające w szczególności na:</w:t>
      </w:r>
    </w:p>
    <w:p w14:paraId="02605ABB" w14:textId="77777777" w:rsidR="009423A7" w:rsidRPr="009423A7" w:rsidRDefault="009423A7" w:rsidP="009423A7">
      <w:pPr>
        <w:spacing w:line="20" w:lineRule="exact"/>
        <w:ind w:right="51"/>
        <w:rPr>
          <w:rFonts w:ascii="Calibri" w:eastAsia="Calibri" w:hAnsi="Calibri" w:cs="Calibri"/>
          <w:sz w:val="20"/>
          <w:szCs w:val="20"/>
        </w:rPr>
      </w:pPr>
    </w:p>
    <w:p w14:paraId="45857AFF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CCC51EC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pozostawaniu w związku małżeńskim, w stosunku pokrewieństwa lub powinowactwa w linii prostej, pokrewieństwa lub powinowactwa w linii bocznej do drugiego stopnia, lub związaniu z tytułu przysposobienia, opieki lub kurateli albo pozostawaniu we wspólnym pożyciu z wykonawcą, jego zastępcą prawnym lub członkami organów zarządzających lub organów nadzorczych wykonawców ubiegających się o udzielenie zamówienia,</w:t>
      </w:r>
    </w:p>
    <w:p w14:paraId="356F8794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12B0FF20" w14:textId="1DBCEF6E" w:rsidR="009423A7" w:rsidRPr="009423A7" w:rsidRDefault="009423A7" w:rsidP="009423A7">
      <w:pPr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 xml:space="preserve">2. </w:t>
      </w:r>
      <w:bookmarkStart w:id="0" w:name="_Hlk193789062"/>
      <w:r w:rsidRPr="009423A7">
        <w:rPr>
          <w:rFonts w:ascii="Calibri" w:hAnsi="Calibri" w:cs="Calibri"/>
          <w:sz w:val="20"/>
          <w:szCs w:val="20"/>
        </w:rPr>
        <w:t>Nie podlega wykluczeniu z postępowania na podstawie art. 5k rozporządzenia Rady (UE) nr 833/2014 z dnia 31 lipca 2014 r. dotyczącego środków ograniczających w związku z działaniami Rosji destabilizującymi sytuację na Ukrainie (Dz. Urz. UE nr L 229 z 31.7.2014, str. 1) w brzmieniu nadanym rozporządzeniem Rady (UE) 2022/576 w sprawie zmiany rozporządzenia (UE) nr 833/2014 dotyczącego środków ograniczających w związku z</w:t>
      </w:r>
      <w:r w:rsidR="00B83D6A">
        <w:rPr>
          <w:rFonts w:ascii="Calibri" w:hAnsi="Calibri" w:cs="Calibri"/>
          <w:sz w:val="20"/>
          <w:szCs w:val="20"/>
        </w:rPr>
        <w:t> </w:t>
      </w:r>
      <w:r w:rsidRPr="009423A7">
        <w:rPr>
          <w:rFonts w:ascii="Calibri" w:hAnsi="Calibri" w:cs="Calibri"/>
          <w:sz w:val="20"/>
          <w:szCs w:val="20"/>
        </w:rPr>
        <w:t>działaniami Rosji destabilizującymi sytuację na Ukrainie (Dz. Urz. UE nr L 111 z 8.4.2022, str. 1).</w:t>
      </w:r>
      <w:bookmarkEnd w:id="0"/>
    </w:p>
    <w:p w14:paraId="2B38379B" w14:textId="73453449" w:rsidR="009423A7" w:rsidRPr="009423A7" w:rsidRDefault="009423A7" w:rsidP="009423A7">
      <w:pPr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3. Nie zachodzą w stosunku do niego przesłanki wykluczenia z postępowania na podstawie art. 7 ust. 1 ustawy z</w:t>
      </w:r>
      <w:r w:rsidR="00B83D6A">
        <w:rPr>
          <w:rFonts w:ascii="Calibri" w:hAnsi="Calibri" w:cs="Calibri"/>
          <w:sz w:val="20"/>
          <w:szCs w:val="20"/>
        </w:rPr>
        <w:t> </w:t>
      </w:r>
      <w:r w:rsidRPr="009423A7">
        <w:rPr>
          <w:rFonts w:ascii="Calibri" w:hAnsi="Calibri" w:cs="Calibri"/>
          <w:sz w:val="20"/>
          <w:szCs w:val="20"/>
        </w:rPr>
        <w:t>dnia 13 kwietnia 2022 r. o szczególnych rozwiązaniach w zakresie przeciwdziałania wspieraniu agresji na Ukrainę oraz służących ochronie bezpieczeństwa narodowego (Dz. U. poz. 835).</w:t>
      </w:r>
    </w:p>
    <w:p w14:paraId="26BA0C01" w14:textId="77777777" w:rsidR="009423A7" w:rsidRPr="009423A7" w:rsidRDefault="009423A7" w:rsidP="009423A7">
      <w:pPr>
        <w:pStyle w:val="Tekstpodstawowy"/>
        <w:ind w:right="51"/>
        <w:rPr>
          <w:rFonts w:ascii="Calibri" w:hAnsi="Calibri" w:cs="Calibri"/>
        </w:rPr>
      </w:pPr>
    </w:p>
    <w:p w14:paraId="0EE6204E" w14:textId="77777777" w:rsidR="009423A7" w:rsidRPr="009423A7" w:rsidRDefault="009423A7" w:rsidP="009423A7">
      <w:pPr>
        <w:pStyle w:val="Tekstpodstawowy"/>
        <w:ind w:right="51"/>
        <w:rPr>
          <w:rFonts w:ascii="Calibri" w:hAnsi="Calibri" w:cs="Calibri"/>
        </w:rPr>
      </w:pPr>
    </w:p>
    <w:p w14:paraId="2D720ED4" w14:textId="77777777" w:rsidR="009423A7" w:rsidRPr="009423A7" w:rsidRDefault="009423A7" w:rsidP="009423A7">
      <w:pPr>
        <w:pStyle w:val="Tekstpodstawowy"/>
        <w:ind w:right="51"/>
        <w:rPr>
          <w:rFonts w:ascii="Calibri" w:hAnsi="Calibri" w:cs="Calibri"/>
        </w:rPr>
      </w:pPr>
    </w:p>
    <w:p w14:paraId="0BAFA13A" w14:textId="77777777" w:rsidR="009423A7" w:rsidRPr="009423A7" w:rsidRDefault="009423A7" w:rsidP="009423A7">
      <w:pPr>
        <w:pStyle w:val="Tekstpodstawowy"/>
        <w:spacing w:before="6"/>
        <w:ind w:right="51"/>
        <w:rPr>
          <w:rFonts w:ascii="Calibri" w:hAnsi="Calibri" w:cs="Calibri"/>
        </w:rPr>
      </w:pPr>
      <w:r w:rsidRPr="009423A7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FA7493A" wp14:editId="4FB145A2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22" name="Dowolny kształt: kształ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C17C5" id="Dowolny kształt: kształt 22" o:spid="_x0000_s1026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path="m,l1579385,e" filled="f" strokeweight=".17842mm">
                <v:path arrowok="t"/>
                <w10:wrap type="topAndBottom" anchorx="page"/>
              </v:shape>
            </w:pict>
          </mc:Fallback>
        </mc:AlternateContent>
      </w:r>
      <w:r w:rsidRPr="009423A7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EC93297" wp14:editId="67A6A36B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23" name="Dowolny kształt: kształ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38BB58" id="Dowolny kształt: kształt 23" o:spid="_x0000_s1026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path="m,l1766846,e" filled="f" strokeweight=".17842mm">
                <v:path arrowok="t"/>
                <w10:wrap type="topAndBottom" anchorx="page"/>
              </v:shape>
            </w:pict>
          </mc:Fallback>
        </mc:AlternateContent>
      </w:r>
    </w:p>
    <w:p w14:paraId="6BC8E91D" w14:textId="77777777" w:rsidR="009423A7" w:rsidRPr="009423A7" w:rsidRDefault="009423A7" w:rsidP="009423A7">
      <w:pPr>
        <w:pStyle w:val="Tekstpodstawowy"/>
        <w:spacing w:before="10"/>
        <w:ind w:right="51"/>
        <w:rPr>
          <w:rFonts w:ascii="Calibri" w:hAnsi="Calibri" w:cs="Calibri"/>
        </w:rPr>
      </w:pPr>
    </w:p>
    <w:p w14:paraId="15A3DC79" w14:textId="77777777" w:rsidR="009423A7" w:rsidRPr="009423A7" w:rsidRDefault="009423A7" w:rsidP="009423A7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9423A7">
        <w:rPr>
          <w:rFonts w:ascii="Calibri" w:hAnsi="Calibri" w:cs="Calibri"/>
          <w:i/>
          <w:sz w:val="20"/>
          <w:szCs w:val="20"/>
        </w:rPr>
        <w:t>Miejscowość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i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9423A7">
        <w:rPr>
          <w:rFonts w:ascii="Calibri" w:hAnsi="Calibri" w:cs="Calibri"/>
          <w:i/>
          <w:sz w:val="20"/>
          <w:szCs w:val="20"/>
        </w:rPr>
        <w:tab/>
        <w:t>(czytelny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podpis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Wykonawcy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lub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24D187B0" w14:textId="05E9ABC9" w:rsidR="00D14764" w:rsidRPr="009423A7" w:rsidRDefault="009423A7" w:rsidP="009423A7">
      <w:pPr>
        <w:spacing w:line="243" w:lineRule="exact"/>
        <w:ind w:left="5406" w:right="51"/>
        <w:jc w:val="center"/>
        <w:rPr>
          <w:rFonts w:ascii="Calibri" w:hAnsi="Calibri" w:cs="Calibri"/>
          <w:i/>
          <w:sz w:val="20"/>
          <w:szCs w:val="20"/>
        </w:rPr>
      </w:pPr>
      <w:r w:rsidRPr="009423A7">
        <w:rPr>
          <w:rFonts w:ascii="Calibri" w:hAnsi="Calibri" w:cs="Calibri"/>
          <w:i/>
          <w:sz w:val="20"/>
          <w:szCs w:val="20"/>
        </w:rPr>
        <w:t>upoważnionej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do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2"/>
          <w:sz w:val="20"/>
          <w:szCs w:val="20"/>
        </w:rPr>
        <w:t>reprezentacji)</w:t>
      </w:r>
    </w:p>
    <w:sectPr w:rsidR="00D14764" w:rsidRPr="009423A7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936E9" w14:textId="77777777" w:rsidR="009C016D" w:rsidRDefault="009C016D" w:rsidP="009423A7">
      <w:r>
        <w:separator/>
      </w:r>
    </w:p>
  </w:endnote>
  <w:endnote w:type="continuationSeparator" w:id="0">
    <w:p w14:paraId="1531E4BB" w14:textId="77777777" w:rsidR="009C016D" w:rsidRDefault="009C016D" w:rsidP="0094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D888ED" w14:textId="77777777" w:rsidR="009C016D" w:rsidRDefault="009C016D" w:rsidP="009423A7">
      <w:r>
        <w:separator/>
      </w:r>
    </w:p>
  </w:footnote>
  <w:footnote w:type="continuationSeparator" w:id="0">
    <w:p w14:paraId="42A72F86" w14:textId="77777777" w:rsidR="009C016D" w:rsidRDefault="009C016D" w:rsidP="00942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50AA4" w14:textId="135F75F6" w:rsidR="009423A7" w:rsidRDefault="009423A7">
    <w:pPr>
      <w:pStyle w:val="Nagwek"/>
    </w:pPr>
    <w:r>
      <w:rPr>
        <w:noProof/>
      </w:rPr>
      <w:drawing>
        <wp:inline distT="0" distB="0" distL="0" distR="0" wp14:anchorId="503D1C08" wp14:editId="107E8821">
          <wp:extent cx="5760720" cy="519079"/>
          <wp:effectExtent l="0" t="0" r="0" b="0"/>
          <wp:docPr id="1850880" name="Obraz 1850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5944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3A7"/>
    <w:rsid w:val="000B25C9"/>
    <w:rsid w:val="0015008A"/>
    <w:rsid w:val="001808B4"/>
    <w:rsid w:val="001815C5"/>
    <w:rsid w:val="004A7BD0"/>
    <w:rsid w:val="00657D39"/>
    <w:rsid w:val="006746E7"/>
    <w:rsid w:val="008F7599"/>
    <w:rsid w:val="00913E73"/>
    <w:rsid w:val="009423A7"/>
    <w:rsid w:val="009C016D"/>
    <w:rsid w:val="00A925D7"/>
    <w:rsid w:val="00B0681E"/>
    <w:rsid w:val="00B64BF9"/>
    <w:rsid w:val="00B83D6A"/>
    <w:rsid w:val="00BB3301"/>
    <w:rsid w:val="00C95E91"/>
    <w:rsid w:val="00D14764"/>
    <w:rsid w:val="00D45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8BAD1"/>
  <w15:chartTrackingRefBased/>
  <w15:docId w15:val="{601B83E7-0430-48FB-AB5D-A426DA5EC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23A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423A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423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423A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423A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423A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423A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423A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423A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423A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423A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423A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423A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423A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423A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423A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423A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423A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423A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423A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423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23A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423A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423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423A7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9423A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423A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23A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423A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423A7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9423A7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9423A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9423A7"/>
  </w:style>
  <w:style w:type="paragraph" w:styleId="Nagwek">
    <w:name w:val="header"/>
    <w:basedOn w:val="Normalny"/>
    <w:link w:val="Nagwek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382</Words>
  <Characters>2293</Characters>
  <Application>Microsoft Office Word</Application>
  <DocSecurity>0</DocSecurity>
  <Lines>19</Lines>
  <Paragraphs>5</Paragraphs>
  <ScaleCrop>false</ScaleCrop>
  <Company/>
  <LinksUpToDate>false</LinksUpToDate>
  <CharactersWithSpaces>2670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6</cp:revision>
  <dcterms:created xsi:type="dcterms:W3CDTF">2025-09-24T14:54:00Z</dcterms:created>
  <dcterms:modified xsi:type="dcterms:W3CDTF">2026-04-01T06:42:00Z</dcterms:modified>
</cp:coreProperties>
</file>